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8E01C" w14:textId="65ABB188" w:rsidR="001A7364" w:rsidRPr="007647B6" w:rsidRDefault="002866C7">
      <w:pPr>
        <w:rPr>
          <w:b/>
          <w:bCs/>
        </w:rPr>
      </w:pPr>
      <w:r>
        <w:rPr>
          <w:b/>
          <w:bCs/>
        </w:rPr>
        <w:t>Verslag</w:t>
      </w:r>
      <w:r w:rsidR="007647B6" w:rsidRPr="007647B6">
        <w:rPr>
          <w:b/>
          <w:bCs/>
        </w:rPr>
        <w:t xml:space="preserve"> Kascommissie G</w:t>
      </w:r>
      <w:r>
        <w:rPr>
          <w:b/>
          <w:bCs/>
        </w:rPr>
        <w:t>roen</w:t>
      </w:r>
      <w:r w:rsidR="007647B6" w:rsidRPr="007647B6">
        <w:rPr>
          <w:b/>
          <w:bCs/>
        </w:rPr>
        <w:t>L</w:t>
      </w:r>
      <w:r>
        <w:rPr>
          <w:b/>
          <w:bCs/>
        </w:rPr>
        <w:t>inks Arnhem</w:t>
      </w:r>
      <w:r w:rsidR="00615E23">
        <w:rPr>
          <w:b/>
          <w:bCs/>
        </w:rPr>
        <w:t xml:space="preserve"> boekjaar</w:t>
      </w:r>
      <w:r w:rsidR="007647B6" w:rsidRPr="007647B6">
        <w:rPr>
          <w:b/>
          <w:bCs/>
        </w:rPr>
        <w:t xml:space="preserve"> 2022</w:t>
      </w:r>
    </w:p>
    <w:p w14:paraId="04C4BCFC" w14:textId="492F238C" w:rsidR="007647B6" w:rsidRDefault="00D23441">
      <w:pPr>
        <w:rPr>
          <w:i/>
          <w:iCs/>
        </w:rPr>
      </w:pPr>
      <w:r>
        <w:rPr>
          <w:i/>
          <w:iCs/>
        </w:rPr>
        <w:t>2</w:t>
      </w:r>
      <w:r w:rsidR="00D13490">
        <w:rPr>
          <w:i/>
          <w:iCs/>
        </w:rPr>
        <w:t>2</w:t>
      </w:r>
      <w:r w:rsidR="002866C7">
        <w:rPr>
          <w:i/>
          <w:iCs/>
        </w:rPr>
        <w:t>-03-2023</w:t>
      </w:r>
    </w:p>
    <w:p w14:paraId="010C9623" w14:textId="330C7C75" w:rsidR="002866C7" w:rsidRDefault="002866C7"/>
    <w:p w14:paraId="5508C26F" w14:textId="55183206" w:rsidR="00442F13" w:rsidRPr="00615E23" w:rsidRDefault="00442F13" w:rsidP="00442F13">
      <w:pPr>
        <w:pStyle w:val="Normaalweb"/>
      </w:pPr>
      <w:r w:rsidRPr="00615E23">
        <w:rPr>
          <w:rFonts w:ascii="Calibri" w:hAnsi="Calibri" w:cs="Calibri"/>
        </w:rPr>
        <w:t xml:space="preserve">Op 17 maart 2023 zijn de kascommissie en de penningmeester bij elkaar gekomen om de kascontrole over het boekjaar 2022 uit te voeren. De kascommissie kan op basis daarvan de ALV adviseren om het jaarverslag en bijbehorende administratie goed te keuren. </w:t>
      </w:r>
    </w:p>
    <w:p w14:paraId="0951986D" w14:textId="7D470D4B" w:rsidR="009B1A01" w:rsidRDefault="00615E23">
      <w:r>
        <w:t>Er was één factuur-transactie combinatie die opviel omdat het factuurbedrag hoger is dan het bedrag dat is overgemaakt. Het bleek te gaan om een situatie waarbij het bedrag gesplitst is tussen de fractie en het bestuur. Wat ons betreft is de situatie daarover voldoende opgehelderd.</w:t>
      </w:r>
    </w:p>
    <w:p w14:paraId="5EAB28BA" w14:textId="1CD4AB9C" w:rsidR="00D23441" w:rsidRDefault="00D23441" w:rsidP="00D23441">
      <w:pPr>
        <w:pStyle w:val="Normaalweb"/>
      </w:pPr>
      <w:r>
        <w:rPr>
          <w:rFonts w:ascii="Calibri" w:hAnsi="Calibri" w:cs="Calibri"/>
        </w:rPr>
        <w:t xml:space="preserve">Daarnaast is er één aanbeveling die de kascommissie doet, in navolging op de behoefte van de penningmeester zelf: </w:t>
      </w:r>
    </w:p>
    <w:p w14:paraId="41BED78A" w14:textId="2744AB6E" w:rsidR="00D23441" w:rsidRDefault="00D23441" w:rsidP="00D23441">
      <w:pPr>
        <w:pStyle w:val="Lijstalinea"/>
        <w:numPr>
          <w:ilvl w:val="0"/>
          <w:numId w:val="1"/>
        </w:numPr>
      </w:pPr>
      <w:r>
        <w:t>Maak een penningmeester@groenlinksarnhem.nl adres aan. Hier kan de penningmeester alle facturen en ingediende bonnetjes op ontvangen. Dit zou het declaratieproces standaardiseren, waardoor alle informatie op één plek te vinden is en boekjaren makkelijker overgedragen kunnen worden naar een volgende penningmeester. Het komt aan op de discipline van de penningmeester om declaraties die op een andere manier worden ingediend (zoals via whatsapp) niet meer te accepteren.</w:t>
      </w:r>
    </w:p>
    <w:p w14:paraId="1B6E7321" w14:textId="471D1516" w:rsidR="00D23441" w:rsidRDefault="00D23441" w:rsidP="00D23441">
      <w:pPr>
        <w:pStyle w:val="Lijstalinea"/>
      </w:pPr>
      <w:r>
        <w:t xml:space="preserve">  </w:t>
      </w:r>
    </w:p>
    <w:p w14:paraId="27813ECC" w14:textId="7A15F8F2" w:rsidR="002866C7" w:rsidRDefault="002866C7" w:rsidP="00662CF3"/>
    <w:p w14:paraId="37FC5E97" w14:textId="10716AC3" w:rsidR="002866C7" w:rsidRDefault="002866C7" w:rsidP="002866C7"/>
    <w:p w14:paraId="6A197F79" w14:textId="457C4137" w:rsidR="00D23441" w:rsidRDefault="00D23441" w:rsidP="002866C7">
      <w:r>
        <w:t>Kascommissie,</w:t>
      </w:r>
    </w:p>
    <w:p w14:paraId="4ADEA6A8" w14:textId="5B5BA85B" w:rsidR="00D23441" w:rsidRDefault="00D23441" w:rsidP="002866C7">
      <w:r>
        <w:t>2</w:t>
      </w:r>
      <w:r w:rsidR="00D13490">
        <w:t>2</w:t>
      </w:r>
      <w:bookmarkStart w:id="0" w:name="_GoBack"/>
      <w:bookmarkEnd w:id="0"/>
      <w:r>
        <w:t>-03-2023</w:t>
      </w:r>
    </w:p>
    <w:p w14:paraId="77DF4B22" w14:textId="7F7218EC" w:rsidR="00D23441" w:rsidRDefault="00D23441" w:rsidP="002866C7">
      <w:r>
        <w:t>Jolanda Vos en Suzanne Dekker</w:t>
      </w:r>
    </w:p>
    <w:p w14:paraId="4431EE18" w14:textId="77777777" w:rsidR="00A22831" w:rsidRDefault="00A22831" w:rsidP="00A22831"/>
    <w:sectPr w:rsidR="00A228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A40EC4"/>
    <w:multiLevelType w:val="hybridMultilevel"/>
    <w:tmpl w:val="390AA4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B6"/>
    <w:rsid w:val="00191D7F"/>
    <w:rsid w:val="001A7364"/>
    <w:rsid w:val="00247AFD"/>
    <w:rsid w:val="00253B00"/>
    <w:rsid w:val="002866C7"/>
    <w:rsid w:val="002907D4"/>
    <w:rsid w:val="003632EC"/>
    <w:rsid w:val="003B4BAC"/>
    <w:rsid w:val="00442F13"/>
    <w:rsid w:val="00490AE5"/>
    <w:rsid w:val="00612976"/>
    <w:rsid w:val="00615E23"/>
    <w:rsid w:val="00662CF3"/>
    <w:rsid w:val="007647B6"/>
    <w:rsid w:val="00972B9D"/>
    <w:rsid w:val="009B1A01"/>
    <w:rsid w:val="00A22831"/>
    <w:rsid w:val="00A9569E"/>
    <w:rsid w:val="00B0720A"/>
    <w:rsid w:val="00B15BEE"/>
    <w:rsid w:val="00B23474"/>
    <w:rsid w:val="00B3341D"/>
    <w:rsid w:val="00B52C8D"/>
    <w:rsid w:val="00BF6754"/>
    <w:rsid w:val="00D13490"/>
    <w:rsid w:val="00D23441"/>
    <w:rsid w:val="00D93262"/>
    <w:rsid w:val="00E935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1922"/>
  <w15:chartTrackingRefBased/>
  <w15:docId w15:val="{D946B68C-91CE-E24A-8764-CCDD7D86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23474"/>
    <w:pPr>
      <w:ind w:left="720"/>
      <w:contextualSpacing/>
    </w:pPr>
  </w:style>
  <w:style w:type="paragraph" w:styleId="Normaalweb">
    <w:name w:val="Normal (Web)"/>
    <w:basedOn w:val="Standaard"/>
    <w:uiPriority w:val="99"/>
    <w:unhideWhenUsed/>
    <w:rsid w:val="00442F13"/>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463398">
      <w:bodyDiv w:val="1"/>
      <w:marLeft w:val="0"/>
      <w:marRight w:val="0"/>
      <w:marTop w:val="0"/>
      <w:marBottom w:val="0"/>
      <w:divBdr>
        <w:top w:val="none" w:sz="0" w:space="0" w:color="auto"/>
        <w:left w:val="none" w:sz="0" w:space="0" w:color="auto"/>
        <w:bottom w:val="none" w:sz="0" w:space="0" w:color="auto"/>
        <w:right w:val="none" w:sz="0" w:space="0" w:color="auto"/>
      </w:divBdr>
      <w:divsChild>
        <w:div w:id="1328285910">
          <w:marLeft w:val="0"/>
          <w:marRight w:val="0"/>
          <w:marTop w:val="0"/>
          <w:marBottom w:val="0"/>
          <w:divBdr>
            <w:top w:val="none" w:sz="0" w:space="0" w:color="auto"/>
            <w:left w:val="none" w:sz="0" w:space="0" w:color="auto"/>
            <w:bottom w:val="none" w:sz="0" w:space="0" w:color="auto"/>
            <w:right w:val="none" w:sz="0" w:space="0" w:color="auto"/>
          </w:divBdr>
          <w:divsChild>
            <w:div w:id="2102293087">
              <w:marLeft w:val="0"/>
              <w:marRight w:val="0"/>
              <w:marTop w:val="0"/>
              <w:marBottom w:val="0"/>
              <w:divBdr>
                <w:top w:val="none" w:sz="0" w:space="0" w:color="auto"/>
                <w:left w:val="none" w:sz="0" w:space="0" w:color="auto"/>
                <w:bottom w:val="none" w:sz="0" w:space="0" w:color="auto"/>
                <w:right w:val="none" w:sz="0" w:space="0" w:color="auto"/>
              </w:divBdr>
              <w:divsChild>
                <w:div w:id="16390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1057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Dekker</dc:creator>
  <cp:keywords/>
  <dc:description/>
  <cp:lastModifiedBy>Microsoft-account</cp:lastModifiedBy>
  <cp:revision>2</cp:revision>
  <dcterms:created xsi:type="dcterms:W3CDTF">2023-03-22T15:59:00Z</dcterms:created>
  <dcterms:modified xsi:type="dcterms:W3CDTF">2023-03-22T15:59:00Z</dcterms:modified>
</cp:coreProperties>
</file>